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2D43" w14:textId="0A387985" w:rsidR="008D5699" w:rsidRDefault="008D5699" w:rsidP="00EF2AD0">
      <w:pPr>
        <w:pStyle w:val="Nadpis1"/>
        <w:numPr>
          <w:ilvl w:val="0"/>
          <w:numId w:val="0"/>
        </w:numPr>
        <w:rPr>
          <w:rFonts w:ascii="Bookman Old Style" w:hAnsi="Bookman Old Style" w:cs="Times New Roman"/>
          <w:szCs w:val="28"/>
        </w:rPr>
      </w:pPr>
    </w:p>
    <w:p w14:paraId="339AA362" w14:textId="77777777" w:rsidR="008B4427" w:rsidRPr="008B4427" w:rsidRDefault="008B4427" w:rsidP="008B4427"/>
    <w:p w14:paraId="165B3ADC" w14:textId="5835272A" w:rsidR="00EF2AD0" w:rsidRPr="00A26748" w:rsidRDefault="00EF2AD0" w:rsidP="00EF2AD0">
      <w:pPr>
        <w:pStyle w:val="Nadpis1"/>
        <w:numPr>
          <w:ilvl w:val="0"/>
          <w:numId w:val="0"/>
        </w:numPr>
        <w:rPr>
          <w:rFonts w:ascii="Bookman Old Style" w:hAnsi="Bookman Old Style"/>
          <w:szCs w:val="28"/>
        </w:rPr>
      </w:pPr>
      <w:r w:rsidRPr="00A26748">
        <w:rPr>
          <w:rFonts w:ascii="Bookman Old Style" w:hAnsi="Bookman Old Style" w:cs="Times New Roman"/>
          <w:szCs w:val="28"/>
        </w:rPr>
        <w:t xml:space="preserve">Výše úhrad za poskytnutí </w:t>
      </w:r>
      <w:r w:rsidR="001D23BD">
        <w:rPr>
          <w:rFonts w:ascii="Bookman Old Style" w:hAnsi="Bookman Old Style" w:cs="Times New Roman"/>
          <w:szCs w:val="28"/>
        </w:rPr>
        <w:t>O</w:t>
      </w:r>
      <w:r w:rsidRPr="00A26748">
        <w:rPr>
          <w:rFonts w:ascii="Bookman Old Style" w:hAnsi="Bookman Old Style" w:cs="Times New Roman"/>
          <w:szCs w:val="28"/>
        </w:rPr>
        <w:t xml:space="preserve">dlehčovací služby </w:t>
      </w:r>
    </w:p>
    <w:p w14:paraId="44EDC364" w14:textId="3C18BD6D" w:rsidR="00EF2AD0" w:rsidRDefault="00EF2AD0" w:rsidP="00EF2AD0">
      <w:pPr>
        <w:jc w:val="center"/>
        <w:rPr>
          <w:rFonts w:ascii="Bookman Old Style" w:hAnsi="Bookman Old Style"/>
        </w:rPr>
      </w:pPr>
      <w:r w:rsidRPr="00A26748">
        <w:rPr>
          <w:rFonts w:ascii="Bookman Old Style" w:hAnsi="Bookman Old Style"/>
        </w:rPr>
        <w:t xml:space="preserve">S platností od </w:t>
      </w:r>
      <w:r w:rsidR="000401E2">
        <w:rPr>
          <w:rFonts w:ascii="Bookman Old Style" w:hAnsi="Bookman Old Style"/>
        </w:rPr>
        <w:t>1.</w:t>
      </w:r>
      <w:r w:rsidR="009C5D6C">
        <w:rPr>
          <w:rFonts w:ascii="Bookman Old Style" w:hAnsi="Bookman Old Style"/>
        </w:rPr>
        <w:t>1</w:t>
      </w:r>
      <w:r w:rsidR="000401E2">
        <w:rPr>
          <w:rFonts w:ascii="Bookman Old Style" w:hAnsi="Bookman Old Style"/>
        </w:rPr>
        <w:t>.202</w:t>
      </w:r>
      <w:r w:rsidR="009C5D6C">
        <w:rPr>
          <w:rFonts w:ascii="Bookman Old Style" w:hAnsi="Bookman Old Style"/>
        </w:rPr>
        <w:t>3</w:t>
      </w:r>
    </w:p>
    <w:p w14:paraId="706DB961" w14:textId="77777777" w:rsidR="00EF2AD0" w:rsidRDefault="00EF2AD0" w:rsidP="00EF2AD0">
      <w:pPr>
        <w:jc w:val="center"/>
        <w:rPr>
          <w:rFonts w:ascii="Bookman Old Style" w:hAnsi="Bookman Old Style"/>
        </w:rPr>
      </w:pPr>
    </w:p>
    <w:p w14:paraId="3C6DA737" w14:textId="77777777" w:rsidR="00EF2AD0" w:rsidRDefault="00EF2AD0" w:rsidP="00EF2AD0">
      <w:pPr>
        <w:pStyle w:val="Odstavecseseznamem"/>
        <w:rPr>
          <w:rFonts w:ascii="Bookman Old Style" w:hAnsi="Bookman Old Style"/>
          <w:b/>
          <w:bCs/>
        </w:rPr>
      </w:pPr>
      <w:r w:rsidRPr="00EF2AD0">
        <w:rPr>
          <w:rFonts w:ascii="Bookman Old Style" w:hAnsi="Bookman Old Style"/>
          <w:b/>
          <w:bCs/>
        </w:rPr>
        <w:t>Výše úhrady za poskytování základních činností</w:t>
      </w:r>
    </w:p>
    <w:p w14:paraId="55B4AEE3" w14:textId="77777777" w:rsidR="00EF2AD0" w:rsidRDefault="00EF2AD0" w:rsidP="00EF2AD0">
      <w:pPr>
        <w:pStyle w:val="Odstavecseseznamem"/>
        <w:rPr>
          <w:rFonts w:ascii="Bookman Old Style" w:hAnsi="Bookman Old Style"/>
          <w:b/>
          <w:bCs/>
        </w:rPr>
      </w:pPr>
    </w:p>
    <w:p w14:paraId="0FA6265D" w14:textId="77777777" w:rsidR="0050366F" w:rsidRPr="00EF2AD0" w:rsidRDefault="00EF2AD0" w:rsidP="00683610">
      <w:pPr>
        <w:pStyle w:val="Odstavecseseznamem"/>
        <w:numPr>
          <w:ilvl w:val="0"/>
          <w:numId w:val="5"/>
        </w:numPr>
        <w:rPr>
          <w:rFonts w:ascii="Bookman Old Style" w:hAnsi="Bookman Old Style"/>
        </w:rPr>
      </w:pPr>
      <w:r w:rsidRPr="00EF2AD0">
        <w:rPr>
          <w:rFonts w:ascii="Bookman Old Style" w:hAnsi="Bookman Old Style"/>
        </w:rPr>
        <w:t>Ubytování</w:t>
      </w:r>
    </w:p>
    <w:p w14:paraId="741A86D6" w14:textId="77777777" w:rsidR="00EF2AD0" w:rsidRPr="00EF2AD0" w:rsidRDefault="00EF2AD0" w:rsidP="00683610">
      <w:pPr>
        <w:pStyle w:val="Odstavecseseznamem"/>
        <w:numPr>
          <w:ilvl w:val="0"/>
          <w:numId w:val="5"/>
        </w:numPr>
        <w:rPr>
          <w:rFonts w:ascii="Bookman Old Style" w:hAnsi="Bookman Old Style"/>
        </w:rPr>
      </w:pPr>
      <w:r w:rsidRPr="00EF2AD0">
        <w:rPr>
          <w:rFonts w:ascii="Bookman Old Style" w:hAnsi="Bookman Old Style"/>
        </w:rPr>
        <w:t>Stravování</w:t>
      </w:r>
    </w:p>
    <w:p w14:paraId="38B3C3C4" w14:textId="77777777" w:rsidR="00EF2AD0" w:rsidRDefault="006B6798" w:rsidP="00683610">
      <w:pPr>
        <w:pStyle w:val="Odstavecseseznamem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Služby péče a podpory</w:t>
      </w:r>
    </w:p>
    <w:p w14:paraId="636A1223" w14:textId="77777777" w:rsidR="003340D5" w:rsidRDefault="003340D5" w:rsidP="003340D5">
      <w:pPr>
        <w:pStyle w:val="Odstavecseseznamem"/>
        <w:ind w:left="1440"/>
        <w:rPr>
          <w:rFonts w:ascii="Bookman Old Style" w:hAnsi="Bookman Old Style"/>
        </w:rPr>
      </w:pPr>
    </w:p>
    <w:p w14:paraId="7746C40B" w14:textId="77777777" w:rsidR="00EF2AD0" w:rsidRDefault="00EF2AD0" w:rsidP="00EF2AD0">
      <w:pPr>
        <w:rPr>
          <w:rFonts w:ascii="Bookman Old Style" w:hAnsi="Bookman Old Style"/>
        </w:rPr>
      </w:pPr>
    </w:p>
    <w:p w14:paraId="70DBD972" w14:textId="77777777" w:rsidR="00734883" w:rsidRDefault="00734883" w:rsidP="00EF2AD0">
      <w:pPr>
        <w:rPr>
          <w:rFonts w:ascii="Bookman Old Style" w:hAnsi="Bookman Old Style"/>
        </w:rPr>
      </w:pPr>
    </w:p>
    <w:p w14:paraId="3D31E991" w14:textId="77777777" w:rsidR="00EF2AD0" w:rsidRDefault="00EF2AD0" w:rsidP="00EF2A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1)</w:t>
      </w:r>
      <w:r w:rsidR="003340D5">
        <w:rPr>
          <w:rFonts w:ascii="Bookman Old Style" w:hAnsi="Bookman Old Style"/>
        </w:rPr>
        <w:t xml:space="preserve"> </w:t>
      </w:r>
      <w:r w:rsidR="00E41B9D">
        <w:rPr>
          <w:rFonts w:ascii="Bookman Old Style" w:hAnsi="Bookman Old Style"/>
        </w:rPr>
        <w:t>Ubytování</w:t>
      </w:r>
    </w:p>
    <w:p w14:paraId="3EDA42F5" w14:textId="77777777" w:rsidR="003340D5" w:rsidRDefault="003340D5" w:rsidP="00EF2AD0">
      <w:pPr>
        <w:rPr>
          <w:rFonts w:ascii="Bookman Old Style" w:hAnsi="Bookman Old Style"/>
        </w:rPr>
      </w:pPr>
    </w:p>
    <w:p w14:paraId="56477E54" w14:textId="77777777" w:rsidR="00EF2AD0" w:rsidRDefault="00EF2AD0" w:rsidP="00EF2AD0">
      <w:pPr>
        <w:jc w:val="center"/>
        <w:rPr>
          <w:rFonts w:ascii="Bookman Old Style" w:hAnsi="Bookman Old Style"/>
        </w:rPr>
      </w:pPr>
    </w:p>
    <w:tbl>
      <w:tblPr>
        <w:tblStyle w:val="Mkatabulky"/>
        <w:tblW w:w="9842" w:type="dxa"/>
        <w:tblLook w:val="04A0" w:firstRow="1" w:lastRow="0" w:firstColumn="1" w:lastColumn="0" w:noHBand="0" w:noVBand="1"/>
      </w:tblPr>
      <w:tblGrid>
        <w:gridCol w:w="4921"/>
        <w:gridCol w:w="4921"/>
      </w:tblGrid>
      <w:tr w:rsidR="00EF2AD0" w14:paraId="534B5FF5" w14:textId="77777777" w:rsidTr="00734883">
        <w:trPr>
          <w:trHeight w:val="482"/>
        </w:trPr>
        <w:tc>
          <w:tcPr>
            <w:tcW w:w="4921" w:type="dxa"/>
            <w:vAlign w:val="center"/>
          </w:tcPr>
          <w:p w14:paraId="0FC647BE" w14:textId="77777777" w:rsidR="00EF2AD0" w:rsidRPr="00EF2AD0" w:rsidRDefault="001D23BD" w:rsidP="00EF2AD0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Pokoj</w:t>
            </w:r>
          </w:p>
        </w:tc>
        <w:tc>
          <w:tcPr>
            <w:tcW w:w="4921" w:type="dxa"/>
            <w:vAlign w:val="center"/>
          </w:tcPr>
          <w:p w14:paraId="44BAF4BA" w14:textId="77777777" w:rsidR="00EF2AD0" w:rsidRPr="00EF2AD0" w:rsidRDefault="00EF2AD0" w:rsidP="00EF2AD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F2AD0">
              <w:rPr>
                <w:rFonts w:ascii="Bookman Old Style" w:hAnsi="Bookman Old Style"/>
                <w:b/>
                <w:bCs/>
              </w:rPr>
              <w:t>Úhrada za den</w:t>
            </w:r>
          </w:p>
        </w:tc>
      </w:tr>
      <w:tr w:rsidR="00EF2AD0" w14:paraId="314DBD8C" w14:textId="77777777" w:rsidTr="00734883">
        <w:trPr>
          <w:trHeight w:val="482"/>
        </w:trPr>
        <w:tc>
          <w:tcPr>
            <w:tcW w:w="4921" w:type="dxa"/>
            <w:vAlign w:val="center"/>
          </w:tcPr>
          <w:p w14:paraId="0DAD126C" w14:textId="77777777" w:rsidR="00EF2AD0" w:rsidRDefault="001D23BD" w:rsidP="00EF2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Jednolůžkový pokoj</w:t>
            </w:r>
          </w:p>
        </w:tc>
        <w:tc>
          <w:tcPr>
            <w:tcW w:w="4921" w:type="dxa"/>
            <w:vAlign w:val="center"/>
          </w:tcPr>
          <w:p w14:paraId="43A87999" w14:textId="40818888" w:rsidR="00EF2AD0" w:rsidRDefault="001D23BD" w:rsidP="00EF2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9C5D6C">
              <w:rPr>
                <w:rFonts w:ascii="Bookman Old Style" w:hAnsi="Bookman Old Style"/>
              </w:rPr>
              <w:t>8</w:t>
            </w:r>
            <w:r w:rsidR="00FB4180">
              <w:rPr>
                <w:rFonts w:ascii="Bookman Old Style" w:hAnsi="Bookman Old Style"/>
              </w:rPr>
              <w:t>0</w:t>
            </w:r>
            <w:r w:rsidR="00EF2AD0">
              <w:rPr>
                <w:rFonts w:ascii="Bookman Old Style" w:hAnsi="Bookman Old Style"/>
              </w:rPr>
              <w:t xml:space="preserve"> Kč</w:t>
            </w:r>
            <w:r>
              <w:rPr>
                <w:rFonts w:ascii="Bookman Old Style" w:hAnsi="Bookman Old Style"/>
              </w:rPr>
              <w:t xml:space="preserve"> </w:t>
            </w:r>
            <w:r w:rsidR="00EF2AD0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 xml:space="preserve"> </w:t>
            </w:r>
            <w:r w:rsidR="00EF2AD0">
              <w:rPr>
                <w:rFonts w:ascii="Bookman Old Style" w:hAnsi="Bookman Old Style"/>
              </w:rPr>
              <w:t>den</w:t>
            </w:r>
          </w:p>
        </w:tc>
      </w:tr>
      <w:tr w:rsidR="00EF2AD0" w14:paraId="1662FCC1" w14:textId="77777777" w:rsidTr="00734883">
        <w:trPr>
          <w:trHeight w:val="482"/>
        </w:trPr>
        <w:tc>
          <w:tcPr>
            <w:tcW w:w="4921" w:type="dxa"/>
            <w:vAlign w:val="center"/>
          </w:tcPr>
          <w:p w14:paraId="0E6D6AF8" w14:textId="77777777" w:rsidR="00EF2AD0" w:rsidRDefault="001D23BD" w:rsidP="00EF2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Vícelůžkový pokoj</w:t>
            </w:r>
          </w:p>
        </w:tc>
        <w:tc>
          <w:tcPr>
            <w:tcW w:w="4921" w:type="dxa"/>
            <w:vAlign w:val="center"/>
          </w:tcPr>
          <w:p w14:paraId="16AD6E09" w14:textId="2303C533" w:rsidR="00EF2AD0" w:rsidRDefault="00FB4180" w:rsidP="00EF2A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9C5D6C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0</w:t>
            </w:r>
            <w:r w:rsidR="001D23BD">
              <w:rPr>
                <w:rFonts w:ascii="Bookman Old Style" w:hAnsi="Bookman Old Style"/>
              </w:rPr>
              <w:t xml:space="preserve"> Kč / den</w:t>
            </w:r>
          </w:p>
        </w:tc>
      </w:tr>
    </w:tbl>
    <w:p w14:paraId="6E873567" w14:textId="77777777" w:rsidR="00EF2AD0" w:rsidRDefault="00734883" w:rsidP="00EF2AD0">
      <w:p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Pozn.: </w:t>
      </w:r>
      <w:r w:rsidRPr="00734883">
        <w:rPr>
          <w:rFonts w:ascii="Bookman Old Style" w:hAnsi="Bookman Old Style"/>
          <w:i/>
          <w:iCs/>
        </w:rPr>
        <w:t xml:space="preserve">Do ceny za ubytování </w:t>
      </w:r>
      <w:proofErr w:type="gramStart"/>
      <w:r w:rsidRPr="00734883">
        <w:rPr>
          <w:rFonts w:ascii="Bookman Old Style" w:hAnsi="Bookman Old Style"/>
          <w:i/>
          <w:iCs/>
        </w:rPr>
        <w:t>patří</w:t>
      </w:r>
      <w:proofErr w:type="gramEnd"/>
      <w:r w:rsidRPr="00734883">
        <w:rPr>
          <w:rFonts w:ascii="Bookman Old Style" w:hAnsi="Bookman Old Style"/>
          <w:i/>
          <w:iCs/>
        </w:rPr>
        <w:t xml:space="preserve"> veškeré činnosti uvedené ve Smlouvě o poskytnutí odlehčovací služby ve stacionáři.</w:t>
      </w:r>
    </w:p>
    <w:p w14:paraId="5418A096" w14:textId="77777777" w:rsidR="00734883" w:rsidRDefault="00734883" w:rsidP="00734883">
      <w:pPr>
        <w:ind w:firstLine="708"/>
        <w:rPr>
          <w:rFonts w:ascii="Bookman Old Style" w:hAnsi="Bookman Old Style"/>
          <w:i/>
          <w:iCs/>
        </w:rPr>
      </w:pPr>
      <w:r w:rsidRPr="00734883">
        <w:rPr>
          <w:rFonts w:ascii="Bookman Old Style" w:hAnsi="Bookman Old Style"/>
          <w:i/>
          <w:iCs/>
        </w:rPr>
        <w:t xml:space="preserve">Při přerušení pobytu tzn. odchodu a návratu uživatele ze zařízení (např. procházky, návštěvy u </w:t>
      </w:r>
      <w:proofErr w:type="gramStart"/>
      <w:r w:rsidRPr="00734883">
        <w:rPr>
          <w:rFonts w:ascii="Bookman Old Style" w:hAnsi="Bookman Old Style"/>
          <w:i/>
          <w:iCs/>
        </w:rPr>
        <w:t>rodin,</w:t>
      </w:r>
      <w:proofErr w:type="gramEnd"/>
      <w:r w:rsidRPr="00734883">
        <w:rPr>
          <w:rFonts w:ascii="Bookman Old Style" w:hAnsi="Bookman Old Style"/>
          <w:i/>
          <w:iCs/>
        </w:rPr>
        <w:t xml:space="preserve"> apod.) bude uživateli účtováno ubytování v plné výši.</w:t>
      </w:r>
    </w:p>
    <w:p w14:paraId="4FD5712F" w14:textId="77777777" w:rsidR="00734883" w:rsidRDefault="00734883" w:rsidP="00734883">
      <w:pPr>
        <w:pStyle w:val="NormlnIMP"/>
        <w:tabs>
          <w:tab w:val="left" w:pos="426"/>
        </w:tabs>
        <w:spacing w:line="240" w:lineRule="auto"/>
        <w:ind w:left="426"/>
        <w:jc w:val="both"/>
        <w:rPr>
          <w:rFonts w:ascii="Bookman Old Style" w:hAnsi="Bookman Old Style"/>
          <w:b/>
          <w:i/>
          <w:iCs/>
          <w:szCs w:val="24"/>
        </w:rPr>
      </w:pPr>
      <w:r>
        <w:rPr>
          <w:rFonts w:ascii="Bookman Old Style" w:hAnsi="Bookman Old Style"/>
          <w:i/>
          <w:iCs/>
        </w:rPr>
        <w:tab/>
      </w:r>
    </w:p>
    <w:p w14:paraId="4A63F7FB" w14:textId="77777777" w:rsidR="001D23BD" w:rsidRDefault="001D23BD" w:rsidP="00734883">
      <w:pPr>
        <w:pStyle w:val="NormlnIMP"/>
        <w:tabs>
          <w:tab w:val="left" w:pos="426"/>
        </w:tabs>
        <w:spacing w:line="240" w:lineRule="auto"/>
        <w:ind w:left="426"/>
        <w:jc w:val="both"/>
        <w:rPr>
          <w:rFonts w:ascii="Bookman Old Style" w:hAnsi="Bookman Old Style"/>
          <w:b/>
          <w:i/>
          <w:iCs/>
          <w:szCs w:val="24"/>
        </w:rPr>
      </w:pPr>
    </w:p>
    <w:p w14:paraId="782D4533" w14:textId="77777777" w:rsidR="001D23BD" w:rsidRPr="00734883" w:rsidRDefault="001D23BD" w:rsidP="00734883">
      <w:pPr>
        <w:pStyle w:val="NormlnIMP"/>
        <w:tabs>
          <w:tab w:val="left" w:pos="426"/>
        </w:tabs>
        <w:spacing w:line="240" w:lineRule="auto"/>
        <w:ind w:left="426"/>
        <w:jc w:val="both"/>
        <w:rPr>
          <w:rFonts w:ascii="Bookman Old Style" w:hAnsi="Bookman Old Style"/>
          <w:i/>
          <w:iCs/>
          <w:szCs w:val="24"/>
          <w:u w:val="single"/>
        </w:rPr>
      </w:pPr>
    </w:p>
    <w:p w14:paraId="7BC4C0BE" w14:textId="77777777" w:rsidR="00EF2AD0" w:rsidRDefault="00EF2AD0" w:rsidP="00EF2AD0">
      <w:pPr>
        <w:rPr>
          <w:rFonts w:ascii="Bookman Old Style" w:hAnsi="Bookman Old Style"/>
        </w:rPr>
      </w:pPr>
    </w:p>
    <w:p w14:paraId="462325BF" w14:textId="77777777" w:rsidR="003340D5" w:rsidRDefault="003340D5" w:rsidP="00EF2AD0">
      <w:pPr>
        <w:rPr>
          <w:rFonts w:ascii="Bookman Old Style" w:hAnsi="Bookman Old Style"/>
        </w:rPr>
      </w:pPr>
    </w:p>
    <w:p w14:paraId="4D6BD971" w14:textId="77777777" w:rsidR="00734883" w:rsidRDefault="00734883" w:rsidP="00EF2A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2)</w:t>
      </w:r>
      <w:r w:rsidR="00E41B9D">
        <w:rPr>
          <w:rFonts w:ascii="Bookman Old Style" w:hAnsi="Bookman Old Style"/>
        </w:rPr>
        <w:t>Stravování</w:t>
      </w:r>
    </w:p>
    <w:p w14:paraId="3D81A1B6" w14:textId="77777777" w:rsidR="00734883" w:rsidRDefault="00734883" w:rsidP="00EF2AD0">
      <w:pPr>
        <w:rPr>
          <w:rFonts w:ascii="Bookman Old Style" w:hAnsi="Bookman Old Style"/>
        </w:rPr>
      </w:pPr>
    </w:p>
    <w:p w14:paraId="31259EE8" w14:textId="77777777" w:rsidR="003340D5" w:rsidRDefault="003340D5" w:rsidP="00EF2AD0">
      <w:pPr>
        <w:rPr>
          <w:rFonts w:ascii="Bookman Old Style" w:hAnsi="Bookman Old Style"/>
        </w:rPr>
      </w:pPr>
    </w:p>
    <w:tbl>
      <w:tblPr>
        <w:tblStyle w:val="Mkatabulky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734883" w14:paraId="5E37D9A8" w14:textId="77777777" w:rsidTr="006B6798">
        <w:trPr>
          <w:trHeight w:val="485"/>
        </w:trPr>
        <w:tc>
          <w:tcPr>
            <w:tcW w:w="4853" w:type="dxa"/>
            <w:vAlign w:val="center"/>
          </w:tcPr>
          <w:p w14:paraId="0B4DF151" w14:textId="77777777" w:rsidR="00734883" w:rsidRPr="00734883" w:rsidRDefault="00734883" w:rsidP="006B67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4883">
              <w:rPr>
                <w:rFonts w:ascii="Bookman Old Style" w:hAnsi="Bookman Old Style"/>
                <w:b/>
                <w:bCs/>
              </w:rPr>
              <w:t>Strava</w:t>
            </w:r>
          </w:p>
        </w:tc>
        <w:tc>
          <w:tcPr>
            <w:tcW w:w="4853" w:type="dxa"/>
            <w:vAlign w:val="center"/>
          </w:tcPr>
          <w:p w14:paraId="482F6B65" w14:textId="77777777" w:rsidR="00734883" w:rsidRPr="00734883" w:rsidRDefault="00734883" w:rsidP="006B679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34883">
              <w:rPr>
                <w:rFonts w:ascii="Bookman Old Style" w:hAnsi="Bookman Old Style"/>
                <w:b/>
                <w:bCs/>
              </w:rPr>
              <w:t>Úhrada za jedno jídlo</w:t>
            </w:r>
          </w:p>
        </w:tc>
      </w:tr>
      <w:tr w:rsidR="00734883" w14:paraId="4F6AF030" w14:textId="77777777" w:rsidTr="006B6798">
        <w:trPr>
          <w:trHeight w:val="512"/>
        </w:trPr>
        <w:tc>
          <w:tcPr>
            <w:tcW w:w="4853" w:type="dxa"/>
            <w:vAlign w:val="center"/>
          </w:tcPr>
          <w:p w14:paraId="1FA5E550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Snídaně</w:t>
            </w:r>
          </w:p>
        </w:tc>
        <w:tc>
          <w:tcPr>
            <w:tcW w:w="4853" w:type="dxa"/>
            <w:vAlign w:val="center"/>
          </w:tcPr>
          <w:p w14:paraId="3A5AFB64" w14:textId="2BF83301" w:rsidR="00734883" w:rsidRDefault="00FB4180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3340D5">
              <w:rPr>
                <w:rFonts w:ascii="Bookman Old Style" w:hAnsi="Bookman Old Style"/>
              </w:rPr>
              <w:t>5</w:t>
            </w:r>
            <w:r w:rsidR="00734883">
              <w:rPr>
                <w:rFonts w:ascii="Bookman Old Style" w:hAnsi="Bookman Old Style"/>
              </w:rPr>
              <w:t xml:space="preserve"> Kč/snídaně</w:t>
            </w:r>
          </w:p>
        </w:tc>
      </w:tr>
      <w:tr w:rsidR="00734883" w14:paraId="2A4734AB" w14:textId="77777777" w:rsidTr="006B6798">
        <w:trPr>
          <w:trHeight w:val="485"/>
        </w:trPr>
        <w:tc>
          <w:tcPr>
            <w:tcW w:w="4853" w:type="dxa"/>
            <w:vAlign w:val="center"/>
          </w:tcPr>
          <w:p w14:paraId="548D3881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Svačina</w:t>
            </w:r>
          </w:p>
        </w:tc>
        <w:tc>
          <w:tcPr>
            <w:tcW w:w="4853" w:type="dxa"/>
            <w:vAlign w:val="center"/>
          </w:tcPr>
          <w:p w14:paraId="48BD8940" w14:textId="712BCD3D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C5D6C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Kč/svačina</w:t>
            </w:r>
          </w:p>
        </w:tc>
      </w:tr>
      <w:tr w:rsidR="00734883" w14:paraId="361E4E33" w14:textId="77777777" w:rsidTr="006B6798">
        <w:trPr>
          <w:trHeight w:val="512"/>
        </w:trPr>
        <w:tc>
          <w:tcPr>
            <w:tcW w:w="4853" w:type="dxa"/>
            <w:vAlign w:val="center"/>
          </w:tcPr>
          <w:p w14:paraId="08BC447D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Oběd</w:t>
            </w:r>
          </w:p>
        </w:tc>
        <w:tc>
          <w:tcPr>
            <w:tcW w:w="4853" w:type="dxa"/>
            <w:vAlign w:val="center"/>
          </w:tcPr>
          <w:p w14:paraId="399C2403" w14:textId="4C3C9B7F" w:rsidR="00734883" w:rsidRDefault="009C5D6C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105</w:t>
            </w:r>
            <w:r w:rsidR="00734883">
              <w:rPr>
                <w:rFonts w:ascii="Bookman Old Style" w:hAnsi="Bookman Old Style"/>
              </w:rPr>
              <w:t xml:space="preserve"> Kč/oběd</w:t>
            </w:r>
          </w:p>
        </w:tc>
      </w:tr>
      <w:tr w:rsidR="00734883" w14:paraId="7422BD8E" w14:textId="77777777" w:rsidTr="006B6798">
        <w:trPr>
          <w:trHeight w:val="485"/>
        </w:trPr>
        <w:tc>
          <w:tcPr>
            <w:tcW w:w="4853" w:type="dxa"/>
            <w:vAlign w:val="center"/>
          </w:tcPr>
          <w:p w14:paraId="43AABC77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Svačina</w:t>
            </w:r>
          </w:p>
        </w:tc>
        <w:tc>
          <w:tcPr>
            <w:tcW w:w="4853" w:type="dxa"/>
            <w:vAlign w:val="center"/>
          </w:tcPr>
          <w:p w14:paraId="080CF514" w14:textId="5E2CC21F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C5D6C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Kč/svačina</w:t>
            </w:r>
          </w:p>
        </w:tc>
      </w:tr>
      <w:tr w:rsidR="00734883" w14:paraId="74F118D1" w14:textId="77777777" w:rsidTr="006B6798">
        <w:trPr>
          <w:trHeight w:val="512"/>
        </w:trPr>
        <w:tc>
          <w:tcPr>
            <w:tcW w:w="4853" w:type="dxa"/>
            <w:vAlign w:val="center"/>
          </w:tcPr>
          <w:p w14:paraId="73CEE0C0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Večeře</w:t>
            </w:r>
          </w:p>
        </w:tc>
        <w:tc>
          <w:tcPr>
            <w:tcW w:w="4853" w:type="dxa"/>
            <w:vAlign w:val="center"/>
          </w:tcPr>
          <w:p w14:paraId="629122CE" w14:textId="782CD34C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FB418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Kč/večeře</w:t>
            </w:r>
          </w:p>
        </w:tc>
      </w:tr>
      <w:tr w:rsidR="00734883" w14:paraId="0482719C" w14:textId="77777777" w:rsidTr="006B6798">
        <w:trPr>
          <w:trHeight w:val="485"/>
        </w:trPr>
        <w:tc>
          <w:tcPr>
            <w:tcW w:w="4853" w:type="dxa"/>
            <w:vAlign w:val="center"/>
          </w:tcPr>
          <w:p w14:paraId="6051FDEA" w14:textId="77777777" w:rsidR="00734883" w:rsidRDefault="00734883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Večeře II. (D9)</w:t>
            </w:r>
          </w:p>
        </w:tc>
        <w:tc>
          <w:tcPr>
            <w:tcW w:w="4853" w:type="dxa"/>
            <w:vAlign w:val="center"/>
          </w:tcPr>
          <w:p w14:paraId="4486DABE" w14:textId="7C51A625" w:rsidR="00734883" w:rsidRDefault="009C5D6C" w:rsidP="006B679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34883">
              <w:rPr>
                <w:rFonts w:ascii="Bookman Old Style" w:hAnsi="Bookman Old Style"/>
              </w:rPr>
              <w:t xml:space="preserve"> Kč/večeře II.</w:t>
            </w:r>
          </w:p>
        </w:tc>
      </w:tr>
    </w:tbl>
    <w:p w14:paraId="1B4D2532" w14:textId="638CE62A" w:rsidR="00734883" w:rsidRPr="003340D5" w:rsidRDefault="003340D5" w:rsidP="00EF2AD0">
      <w:pPr>
        <w:rPr>
          <w:rFonts w:ascii="Bookman Old Style" w:hAnsi="Bookman Old Style"/>
          <w:i/>
          <w:iCs/>
        </w:rPr>
      </w:pPr>
      <w:r w:rsidRPr="003340D5">
        <w:rPr>
          <w:rFonts w:ascii="Bookman Old Style" w:hAnsi="Bookman Old Style"/>
          <w:i/>
          <w:iCs/>
        </w:rPr>
        <w:t>Pozn.: V</w:t>
      </w:r>
      <w:r>
        <w:rPr>
          <w:rFonts w:ascii="Bookman Old Style" w:hAnsi="Bookman Old Style"/>
          <w:i/>
          <w:iCs/>
        </w:rPr>
        <w:t> </w:t>
      </w:r>
      <w:r w:rsidRPr="003340D5">
        <w:rPr>
          <w:rFonts w:ascii="Bookman Old Style" w:hAnsi="Bookman Old Style"/>
          <w:i/>
          <w:iCs/>
        </w:rPr>
        <w:t>ceně</w:t>
      </w:r>
      <w:r>
        <w:rPr>
          <w:rFonts w:ascii="Bookman Old Style" w:hAnsi="Bookman Old Style"/>
          <w:i/>
          <w:iCs/>
        </w:rPr>
        <w:t xml:space="preserve"> stravy</w:t>
      </w:r>
      <w:r w:rsidRPr="003340D5">
        <w:rPr>
          <w:rFonts w:ascii="Bookman Old Style" w:hAnsi="Bookman Old Style"/>
          <w:i/>
          <w:iCs/>
        </w:rPr>
        <w:t xml:space="preserve"> je zahrnut</w:t>
      </w:r>
      <w:r>
        <w:rPr>
          <w:rFonts w:ascii="Bookman Old Style" w:hAnsi="Bookman Old Style"/>
          <w:i/>
          <w:iCs/>
        </w:rPr>
        <w:t>ý</w:t>
      </w:r>
      <w:r w:rsidRPr="003340D5">
        <w:rPr>
          <w:rFonts w:ascii="Bookman Old Style" w:hAnsi="Bookman Old Style"/>
          <w:i/>
          <w:iCs/>
        </w:rPr>
        <w:t xml:space="preserve"> celodenní pitný režim.</w:t>
      </w:r>
      <w:r w:rsidR="00E41B9D">
        <w:rPr>
          <w:rFonts w:ascii="Bookman Old Style" w:hAnsi="Bookman Old Style"/>
          <w:i/>
          <w:iCs/>
        </w:rPr>
        <w:t xml:space="preserve"> Celodenní strava je celkem </w:t>
      </w:r>
      <w:r w:rsidR="002E4E7E">
        <w:rPr>
          <w:rFonts w:ascii="Bookman Old Style" w:hAnsi="Bookman Old Style"/>
          <w:i/>
          <w:iCs/>
        </w:rPr>
        <w:t>2</w:t>
      </w:r>
      <w:r w:rsidR="009C5D6C">
        <w:rPr>
          <w:rFonts w:ascii="Bookman Old Style" w:hAnsi="Bookman Old Style"/>
          <w:i/>
          <w:iCs/>
        </w:rPr>
        <w:t>25</w:t>
      </w:r>
      <w:r w:rsidR="00E41B9D">
        <w:rPr>
          <w:rFonts w:ascii="Bookman Old Style" w:hAnsi="Bookman Old Style"/>
          <w:i/>
          <w:iCs/>
        </w:rPr>
        <w:t xml:space="preserve"> Kč/den</w:t>
      </w:r>
      <w:r w:rsidR="009C5D6C">
        <w:rPr>
          <w:rFonts w:ascii="Bookman Old Style" w:hAnsi="Bookman Old Style"/>
          <w:i/>
          <w:iCs/>
        </w:rPr>
        <w:t>, v případě D9 diety to je celkem 235 Kč/den.</w:t>
      </w:r>
    </w:p>
    <w:p w14:paraId="7998B97D" w14:textId="77777777" w:rsidR="00734883" w:rsidRDefault="00734883" w:rsidP="00EF2AD0">
      <w:pPr>
        <w:rPr>
          <w:rFonts w:ascii="Bookman Old Style" w:hAnsi="Bookman Old Style"/>
        </w:rPr>
      </w:pPr>
    </w:p>
    <w:p w14:paraId="7310F7CE" w14:textId="77777777" w:rsidR="006B6798" w:rsidRDefault="006B6798" w:rsidP="006B6798">
      <w:pPr>
        <w:pStyle w:val="NormlnIMP"/>
        <w:tabs>
          <w:tab w:val="left" w:pos="170"/>
        </w:tabs>
        <w:spacing w:line="240" w:lineRule="auto"/>
        <w:jc w:val="both"/>
        <w:rPr>
          <w:rFonts w:ascii="Bookman Old Style" w:hAnsi="Bookman Old Style"/>
          <w:b/>
          <w:szCs w:val="24"/>
          <w:u w:val="single"/>
        </w:rPr>
      </w:pPr>
    </w:p>
    <w:p w14:paraId="6CFF7C5D" w14:textId="77777777" w:rsidR="006B6798" w:rsidRDefault="006B6798" w:rsidP="006B6798">
      <w:pPr>
        <w:pStyle w:val="NormlnIMP"/>
        <w:tabs>
          <w:tab w:val="left" w:pos="170"/>
        </w:tabs>
        <w:spacing w:line="240" w:lineRule="auto"/>
        <w:jc w:val="both"/>
        <w:rPr>
          <w:rFonts w:ascii="Bookman Old Style" w:hAnsi="Bookman Old Style"/>
          <w:bCs/>
          <w:szCs w:val="24"/>
        </w:rPr>
      </w:pPr>
      <w:r w:rsidRPr="006B6798">
        <w:rPr>
          <w:rFonts w:ascii="Bookman Old Style" w:hAnsi="Bookman Old Style"/>
          <w:bCs/>
          <w:szCs w:val="24"/>
        </w:rPr>
        <w:t>3)</w:t>
      </w:r>
      <w:r w:rsidR="00E41B9D">
        <w:rPr>
          <w:rFonts w:ascii="Bookman Old Style" w:hAnsi="Bookman Old Style"/>
          <w:bCs/>
          <w:szCs w:val="24"/>
        </w:rPr>
        <w:t>Služby péče a podpory</w:t>
      </w:r>
    </w:p>
    <w:p w14:paraId="2052F698" w14:textId="77777777" w:rsidR="00E41B9D" w:rsidRPr="005A1DF9" w:rsidRDefault="00E41B9D" w:rsidP="006B6798">
      <w:pPr>
        <w:pStyle w:val="NormlnIMP"/>
        <w:tabs>
          <w:tab w:val="left" w:pos="170"/>
        </w:tabs>
        <w:spacing w:line="240" w:lineRule="auto"/>
        <w:jc w:val="both"/>
        <w:rPr>
          <w:rFonts w:ascii="Bookman Old Style" w:hAnsi="Bookman Old Style"/>
          <w:bCs/>
          <w:szCs w:val="24"/>
        </w:rPr>
      </w:pPr>
    </w:p>
    <w:p w14:paraId="29CAF3F8" w14:textId="77777777" w:rsidR="006B6798" w:rsidRPr="00A26748" w:rsidRDefault="006B6798" w:rsidP="006B6798">
      <w:pPr>
        <w:pStyle w:val="NormlnIMP"/>
        <w:tabs>
          <w:tab w:val="left" w:pos="284"/>
        </w:tabs>
        <w:spacing w:line="240" w:lineRule="auto"/>
        <w:ind w:left="340"/>
        <w:jc w:val="both"/>
        <w:rPr>
          <w:rFonts w:ascii="Bookman Old Style" w:hAnsi="Bookman Old Style"/>
          <w:i/>
          <w:szCs w:val="24"/>
        </w:rPr>
      </w:pPr>
    </w:p>
    <w:tbl>
      <w:tblPr>
        <w:tblpPr w:leftFromText="141" w:rightFromText="141" w:vertAnchor="text" w:horzAnchor="margin" w:tblpY="-6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786"/>
      </w:tblGrid>
      <w:tr w:rsidR="006B6798" w:rsidRPr="005E7565" w14:paraId="43A690E2" w14:textId="77777777" w:rsidTr="006B6798">
        <w:trPr>
          <w:trHeight w:val="485"/>
        </w:trPr>
        <w:tc>
          <w:tcPr>
            <w:tcW w:w="5171" w:type="dxa"/>
            <w:shd w:val="clear" w:color="auto" w:fill="auto"/>
            <w:vAlign w:val="center"/>
          </w:tcPr>
          <w:p w14:paraId="69FE4742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Stupeň závislosti: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5B00AAD5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Cena za služby péče:</w:t>
            </w:r>
          </w:p>
        </w:tc>
      </w:tr>
      <w:tr w:rsidR="006B6798" w:rsidRPr="005E7565" w14:paraId="7EAE09D9" w14:textId="77777777" w:rsidTr="006B6798">
        <w:trPr>
          <w:trHeight w:val="480"/>
        </w:trPr>
        <w:tc>
          <w:tcPr>
            <w:tcW w:w="5171" w:type="dxa"/>
            <w:shd w:val="clear" w:color="auto" w:fill="auto"/>
            <w:vAlign w:val="center"/>
          </w:tcPr>
          <w:p w14:paraId="68111055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71AC6BBC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Kč /</w:t>
            </w:r>
            <w:r>
              <w:rPr>
                <w:rFonts w:ascii="Bookman Old Style" w:hAnsi="Bookman Old Style"/>
                <w:szCs w:val="24"/>
              </w:rPr>
              <w:t xml:space="preserve"> hodina</w:t>
            </w:r>
          </w:p>
        </w:tc>
      </w:tr>
      <w:tr w:rsidR="006B6798" w:rsidRPr="005E7565" w14:paraId="68C9DA79" w14:textId="77777777" w:rsidTr="006B6798">
        <w:trPr>
          <w:trHeight w:val="479"/>
        </w:trPr>
        <w:tc>
          <w:tcPr>
            <w:tcW w:w="5171" w:type="dxa"/>
            <w:shd w:val="clear" w:color="auto" w:fill="auto"/>
            <w:vAlign w:val="center"/>
          </w:tcPr>
          <w:p w14:paraId="75BCC217" w14:textId="77777777" w:rsidR="006B6798" w:rsidRPr="005E7565" w:rsidRDefault="006B6798" w:rsidP="006B6798">
            <w:pPr>
              <w:pStyle w:val="NormlnIMP"/>
              <w:numPr>
                <w:ilvl w:val="0"/>
                <w:numId w:val="4"/>
              </w:numPr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6E9A81" wp14:editId="122A18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-391795</wp:posOffset>
                      </wp:positionV>
                      <wp:extent cx="3114675" cy="323850"/>
                      <wp:effectExtent l="0" t="0" r="28575" b="19050"/>
                      <wp:wrapNone/>
                      <wp:docPr id="5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E3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" o:spid="_x0000_s1026" type="#_x0000_t32" style="position:absolute;margin-left:-5.15pt;margin-top:-30.85pt;width:245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uU7AEAAJQDAAAOAAAAZHJzL2Uyb0RvYy54bWysU0tyEzEQ3VPFHVTa4/HYOIQpj7NwCJsA&#10;rko4QFujmRGR1CpJ9thHYZkDcIpU7kVL/hBgRzELlaTWe/36dc/8amc020ofFNqal6MxZ9IKbJTt&#10;av71/ubNJWchgm1Ao5U138vArxavX80HV8kJ9qgb6RmR2FANruZ9jK4qiiB6aSCM0ElLwRa9gUhH&#10;3xWNh4HYjS4m4/FFMaBvnEchQ6Db60OQLzJ/20oRv7RtkJHpmpO2mFef13Vai8Ucqs6D65U4yoB/&#10;UGFAWUp6prqGCGzj1V9URgmPAds4EmgKbFslZK6BqinHf1Rz14OTuRYyJ7izTeH/0YrP25Vnqqn5&#10;jDMLhlq0ev7+9MM8PbLg8JslfSxI9vyo3ANu2Cw5NrhQEXBpVz7VLHb2zt2ieAjM4rIH28ms/H7v&#10;iK5MiOI3SDoER3nXwyds6A1sImb7dq03iZKMYbvcpf25S3IXmaDLaVm+vXhHcgXFppPp5Sy3sYDq&#10;hHY+xI8SDUubmofoQXV9XKK1NBDoy5wLtrchJm1QnQAptcUbpXWeC23ZUPP3s8ksAwJq1aRgehZ8&#10;t15qz7aQJit/uVCKvHzmcWObTNZLaD4c9xGUPuwpubZHf5IlB3PX2OxX/uQbtT6rPI5pmq2X54z+&#10;9TMtfgIAAP//AwBQSwMEFAAGAAgAAAAhAKyOpgPfAAAACwEAAA8AAABkcnMvZG93bnJldi54bWxM&#10;j01PwzAMhu9I/IfISFzQlrTAPkrTaULiwJFtEtes8dpC41RNupb9egwXuNl6H71+nG8m14oz9qHx&#10;pCGZKxBIpbcNVRoO+5fZCkSIhqxpPaGGLwywKa6vcpNZP9IbnnexElxCITMa6hi7TMpQ1uhMmPsO&#10;ibOT752JvPaVtL0Zudy1MlVqIZ1piC/UpsPnGsvP3eA0YBgeE7Vdu+rwehnv3tPLx9jttb69mbZP&#10;ICJO8Q+GH31Wh4Kdjn4gG0SrYZaoe0Z5WCRLEEw8rFQK4vgbLUEWufz/Q/ENAAD//wMAUEsBAi0A&#10;FAAGAAgAAAAhALaDOJL+AAAA4QEAABMAAAAAAAAAAAAAAAAAAAAAAFtDb250ZW50X1R5cGVzXS54&#10;bWxQSwECLQAUAAYACAAAACEAOP0h/9YAAACUAQAACwAAAAAAAAAAAAAAAAAvAQAAX3JlbHMvLnJl&#10;bHNQSwECLQAUAAYACAAAACEAX/YrlOwBAACUAwAADgAAAAAAAAAAAAAAAAAuAgAAZHJzL2Uyb0Rv&#10;Yy54bWxQSwECLQAUAAYACAAAACEArI6mA98AAAALAQAADwAAAAAAAAAAAAAAAABGBAAAZHJzL2Rv&#10;d25yZXYueG1sUEsFBgAAAAAEAAQA8wAAAFIFAAAAAA==&#10;"/>
                  </w:pict>
                </mc:Fallback>
              </mc:AlternateContent>
            </w:r>
            <w:r w:rsidRPr="005E7565">
              <w:rPr>
                <w:rFonts w:ascii="Bookman Old Style" w:hAnsi="Bookman Old Style"/>
                <w:szCs w:val="24"/>
              </w:rPr>
              <w:t>stupeň závislosti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56EDAB9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100,-</w:t>
            </w:r>
          </w:p>
        </w:tc>
      </w:tr>
      <w:tr w:rsidR="006B6798" w:rsidRPr="005E7565" w14:paraId="2C350ED4" w14:textId="77777777" w:rsidTr="006B6798">
        <w:trPr>
          <w:trHeight w:val="477"/>
        </w:trPr>
        <w:tc>
          <w:tcPr>
            <w:tcW w:w="5171" w:type="dxa"/>
            <w:shd w:val="clear" w:color="auto" w:fill="auto"/>
            <w:vAlign w:val="center"/>
          </w:tcPr>
          <w:p w14:paraId="22CF4A0C" w14:textId="77777777" w:rsidR="006B6798" w:rsidRPr="005E7565" w:rsidRDefault="006B6798" w:rsidP="006B6798">
            <w:pPr>
              <w:pStyle w:val="NormlnIMP"/>
              <w:numPr>
                <w:ilvl w:val="0"/>
                <w:numId w:val="4"/>
              </w:numPr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stupeň závislosti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05586C07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100,-</w:t>
            </w:r>
          </w:p>
        </w:tc>
      </w:tr>
      <w:tr w:rsidR="006B6798" w:rsidRPr="005E7565" w14:paraId="480BB298" w14:textId="77777777" w:rsidTr="006B6798">
        <w:trPr>
          <w:trHeight w:val="483"/>
        </w:trPr>
        <w:tc>
          <w:tcPr>
            <w:tcW w:w="5171" w:type="dxa"/>
            <w:shd w:val="clear" w:color="auto" w:fill="auto"/>
            <w:vAlign w:val="center"/>
          </w:tcPr>
          <w:p w14:paraId="0A869D08" w14:textId="77777777" w:rsidR="006B6798" w:rsidRPr="005E7565" w:rsidRDefault="006B6798" w:rsidP="006B6798">
            <w:pPr>
              <w:pStyle w:val="NormlnIMP"/>
              <w:numPr>
                <w:ilvl w:val="0"/>
                <w:numId w:val="4"/>
              </w:numPr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stupeň závislosti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6942F05B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100,-</w:t>
            </w:r>
          </w:p>
        </w:tc>
      </w:tr>
      <w:tr w:rsidR="006B6798" w:rsidRPr="005E7565" w14:paraId="21B51B81" w14:textId="77777777" w:rsidTr="006B6798">
        <w:trPr>
          <w:trHeight w:val="475"/>
        </w:trPr>
        <w:tc>
          <w:tcPr>
            <w:tcW w:w="5171" w:type="dxa"/>
            <w:shd w:val="clear" w:color="auto" w:fill="auto"/>
            <w:vAlign w:val="center"/>
          </w:tcPr>
          <w:p w14:paraId="03CF3B67" w14:textId="77777777" w:rsidR="006B6798" w:rsidRPr="005E7565" w:rsidRDefault="006B6798" w:rsidP="006B6798">
            <w:pPr>
              <w:pStyle w:val="NormlnIMP"/>
              <w:numPr>
                <w:ilvl w:val="0"/>
                <w:numId w:val="4"/>
              </w:numPr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stupeň závislosti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40268B27" w14:textId="77777777" w:rsidR="006B6798" w:rsidRPr="005E7565" w:rsidRDefault="006B6798" w:rsidP="006B6798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100,-</w:t>
            </w:r>
          </w:p>
        </w:tc>
      </w:tr>
    </w:tbl>
    <w:p w14:paraId="3BECF084" w14:textId="77777777" w:rsidR="006B6798" w:rsidRPr="006B6798" w:rsidRDefault="006B6798" w:rsidP="006B6798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6B6798">
        <w:rPr>
          <w:rFonts w:ascii="Bookman Old Style" w:hAnsi="Bookman Old Style"/>
          <w:szCs w:val="24"/>
        </w:rPr>
        <w:t>Fakultativní služby</w:t>
      </w:r>
    </w:p>
    <w:tbl>
      <w:tblPr>
        <w:tblpPr w:leftFromText="141" w:rightFromText="141" w:vertAnchor="page" w:horzAnchor="margin" w:tblpY="6136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37"/>
      </w:tblGrid>
      <w:tr w:rsidR="005A1DF9" w:rsidRPr="005E7565" w14:paraId="6EE7AC6D" w14:textId="77777777" w:rsidTr="00E41B9D">
        <w:trPr>
          <w:trHeight w:val="436"/>
        </w:trPr>
        <w:tc>
          <w:tcPr>
            <w:tcW w:w="4957" w:type="dxa"/>
            <w:shd w:val="clear" w:color="auto" w:fill="auto"/>
            <w:vAlign w:val="center"/>
          </w:tcPr>
          <w:p w14:paraId="0BD3CAD4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Zdravotnická pomůcka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718D672" w14:textId="77777777" w:rsidR="005A1DF9" w:rsidRPr="005E7565" w:rsidRDefault="005A1DF9" w:rsidP="00E41B9D">
            <w:pPr>
              <w:pStyle w:val="NormlnIMP"/>
              <w:tabs>
                <w:tab w:val="left" w:pos="170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Úhrada za poskytnutí pomůcky</w:t>
            </w:r>
          </w:p>
        </w:tc>
      </w:tr>
      <w:tr w:rsidR="005A1DF9" w:rsidRPr="005E7565" w14:paraId="345CD383" w14:textId="77777777" w:rsidTr="00E41B9D">
        <w:trPr>
          <w:trHeight w:val="460"/>
        </w:trPr>
        <w:tc>
          <w:tcPr>
            <w:tcW w:w="4957" w:type="dxa"/>
            <w:shd w:val="clear" w:color="auto" w:fill="auto"/>
            <w:vAlign w:val="center"/>
          </w:tcPr>
          <w:p w14:paraId="48CEC9B5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F3798B" wp14:editId="5E8ACA7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-23495</wp:posOffset>
                      </wp:positionV>
                      <wp:extent cx="3114675" cy="314325"/>
                      <wp:effectExtent l="0" t="0" r="28575" b="28575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F3D72" id="Přímá spojnice se šipkou 4" o:spid="_x0000_s1026" type="#_x0000_t32" style="position:absolute;margin-left:-2.9pt;margin-top:-1.85pt;width:245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7Y6gEAAJQDAAAOAAAAZHJzL2Uyb0RvYy54bWysU81y0zAQvjPDO2h0J46TtIAnTg8p5VIg&#10;My0PsJFlW1TSaiQlTh6FYx+Ap+j0vVgpP1C4Mfiwo9Vqv/322/X8amc020ofFNqal6MxZ9IKbJTt&#10;av71/ubNO85CBNuARitrvpeBXy1ev5oPrpIT7FE30jMCsaEaXM37GF1VFEH00kAYoZOWgi16A5Fc&#10;3xWNh4HQjS4m4/FlMaBvnEchQ6Db60OQLzJ+20oRv7RtkJHpmhO3mK3Pdp1ssZhD1XlwvRJHGvAP&#10;LAwoS0XPUNcQgW28+gvKKOExYBtHAk2BbauEzD1QN+X4j27uenAy90LiBHeWKfw/WPF5u/JMNTWf&#10;cWbB0IhWz9+ffpinRxYcfrPEjwXJnh+Ve8ANmyXFBhcqSlzalU89i529c7coHgKzuOzBdjIzv987&#10;gitTRvEiJTnBUd318AkbegObiFm+XetNgiRh2C5PaX+ektxFJuhyWpazy7cXnAmKTcvZdHKRS0B1&#10;ynY+xI8SDUuHmofoQXV9XKK1tBDoy1wLtrchJm5QnRJSaYs3Suu8F9qyoebvL6hAigTUqknB7Phu&#10;vdSebSFtVv6OLF4887ixTQbrJTQfjucISh/OVFzboz5JkoO4a2z2K3/SjUafWR7XNO3W737O/vUz&#10;LX4CAAD//wMAUEsDBBQABgAIAAAAIQAKuf2U3QAAAAgBAAAPAAAAZHJzL2Rvd25yZXYueG1sTI9B&#10;T8JAEIXvJv6HzZh4MbAFQaF2S4iJB48CidehO7TV7mzT3dLKr3c84Wne5E3efC/bjK5RZ+pC7dnA&#10;bJqAIi68rbk0cNi/TVagQkS22HgmAz8UYJPf3mSYWj/wB513sVQSwiFFA1WMbap1KCpyGKa+JRbv&#10;5DuHUdau1LbDQcJdo+dJ8qQd1iwfKmzptaLie9c7AxT65SzZrl15eL8MD5/zy9fQ7o25vxu3L6Ai&#10;jfF6DH/4gg65MB19zzaoxsBkKeRR5uMzKPEXq4WIowgxdJ7p/wXyXwAAAP//AwBQSwECLQAUAAYA&#10;CAAAACEAtoM4kv4AAADhAQAAEwAAAAAAAAAAAAAAAAAAAAAAW0NvbnRlbnRfVHlwZXNdLnhtbFBL&#10;AQItABQABgAIAAAAIQA4/SH/1gAAAJQBAAALAAAAAAAAAAAAAAAAAC8BAABfcmVscy8ucmVsc1BL&#10;AQItABQABgAIAAAAIQDREn7Y6gEAAJQDAAAOAAAAAAAAAAAAAAAAAC4CAABkcnMvZTJvRG9jLnht&#10;bFBLAQItABQABgAIAAAAIQAKuf2U3QAAAAgBAAAPAAAAAAAAAAAAAAAAAEQEAABkcnMvZG93bnJl&#10;di54bWxQSwUGAAAAAAQABADzAAAATgUAAAAA&#10;"/>
                  </w:pict>
                </mc:Fallback>
              </mc:AlternateConten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01D0530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Kč /den</w:t>
            </w:r>
          </w:p>
        </w:tc>
      </w:tr>
      <w:tr w:rsidR="005A1DF9" w:rsidRPr="005E7565" w14:paraId="48B95943" w14:textId="77777777" w:rsidTr="00E41B9D">
        <w:trPr>
          <w:trHeight w:val="436"/>
        </w:trPr>
        <w:tc>
          <w:tcPr>
            <w:tcW w:w="4957" w:type="dxa"/>
            <w:shd w:val="clear" w:color="auto" w:fill="auto"/>
            <w:vAlign w:val="center"/>
          </w:tcPr>
          <w:p w14:paraId="682B1098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Invalidní vozík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57288669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10,-</w:t>
            </w:r>
          </w:p>
        </w:tc>
      </w:tr>
      <w:tr w:rsidR="005A1DF9" w:rsidRPr="005E7565" w14:paraId="0045691D" w14:textId="77777777" w:rsidTr="00E41B9D">
        <w:trPr>
          <w:trHeight w:val="436"/>
        </w:trPr>
        <w:tc>
          <w:tcPr>
            <w:tcW w:w="4957" w:type="dxa"/>
            <w:shd w:val="clear" w:color="auto" w:fill="auto"/>
            <w:vAlign w:val="center"/>
          </w:tcPr>
          <w:p w14:paraId="09A2477E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Chodítko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19D72AF" w14:textId="77777777" w:rsidR="005A1DF9" w:rsidRPr="005E7565" w:rsidRDefault="005A1DF9" w:rsidP="00E41B9D">
            <w:pPr>
              <w:pStyle w:val="NormlnIMP"/>
              <w:tabs>
                <w:tab w:val="left" w:pos="284"/>
              </w:tabs>
              <w:spacing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5E7565">
              <w:rPr>
                <w:rFonts w:ascii="Bookman Old Style" w:hAnsi="Bookman Old Style"/>
                <w:szCs w:val="24"/>
              </w:rPr>
              <w:t>7,-</w:t>
            </w:r>
          </w:p>
        </w:tc>
      </w:tr>
    </w:tbl>
    <w:p w14:paraId="01DE203B" w14:textId="77777777" w:rsidR="006B6798" w:rsidRPr="00A26748" w:rsidRDefault="006B6798" w:rsidP="006B6798">
      <w:pPr>
        <w:rPr>
          <w:rFonts w:ascii="Bookman Old Style" w:hAnsi="Bookman Old Style"/>
        </w:rPr>
      </w:pPr>
    </w:p>
    <w:p w14:paraId="41872EBB" w14:textId="77777777" w:rsidR="006B6798" w:rsidRPr="005A1DF9" w:rsidRDefault="005A1DF9" w:rsidP="006B6798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szCs w:val="24"/>
        </w:rPr>
      </w:pPr>
      <w:r w:rsidRPr="005A1DF9">
        <w:rPr>
          <w:rFonts w:ascii="Bookman Old Style" w:hAnsi="Bookman Old Style"/>
          <w:iCs/>
          <w:szCs w:val="24"/>
        </w:rPr>
        <w:t>Další služby</w:t>
      </w:r>
    </w:p>
    <w:tbl>
      <w:tblPr>
        <w:tblpPr w:leftFromText="141" w:rightFromText="141" w:vertAnchor="page" w:horzAnchor="margin" w:tblpY="861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739"/>
      </w:tblGrid>
      <w:tr w:rsidR="005A1DF9" w:rsidRPr="00A26748" w14:paraId="4D292617" w14:textId="77777777" w:rsidTr="00E41B9D">
        <w:trPr>
          <w:trHeight w:val="452"/>
        </w:trPr>
        <w:tc>
          <w:tcPr>
            <w:tcW w:w="4957" w:type="dxa"/>
            <w:shd w:val="clear" w:color="auto" w:fill="auto"/>
            <w:vAlign w:val="center"/>
          </w:tcPr>
          <w:p w14:paraId="7A18A618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 w:rsidRPr="00A26748">
              <w:rPr>
                <w:rFonts w:ascii="Bookman Old Style" w:hAnsi="Bookman Old Style"/>
              </w:rPr>
              <w:t>Služba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1EA8CF65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 w:rsidRPr="00A26748">
              <w:rPr>
                <w:rFonts w:ascii="Bookman Old Style" w:hAnsi="Bookman Old Style"/>
              </w:rPr>
              <w:t>Úhrada za poskytnutí služby</w:t>
            </w:r>
          </w:p>
        </w:tc>
      </w:tr>
      <w:tr w:rsidR="005A1DF9" w:rsidRPr="00A26748" w14:paraId="72A5EFB4" w14:textId="77777777" w:rsidTr="00E41B9D">
        <w:trPr>
          <w:trHeight w:val="453"/>
        </w:trPr>
        <w:tc>
          <w:tcPr>
            <w:tcW w:w="4957" w:type="dxa"/>
            <w:shd w:val="clear" w:color="auto" w:fill="auto"/>
            <w:vAlign w:val="center"/>
          </w:tcPr>
          <w:p w14:paraId="3EA71660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85687C" wp14:editId="5206143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1905</wp:posOffset>
                      </wp:positionV>
                      <wp:extent cx="3044190" cy="279400"/>
                      <wp:effectExtent l="0" t="0" r="22860" b="2540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419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064B6" id="Přímá spojnice se šipkou 3" o:spid="_x0000_s1026" type="#_x0000_t32" style="position:absolute;margin-left:-3.35pt;margin-top:.15pt;width:239.7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B07AEAAJQDAAAOAAAAZHJzL2Uyb0RvYy54bWysU0tyEzEQ3VPFHVTakxl/AnjK4ywcwiaA&#10;qxIOIGs0MyKSWqWWPfZRWOYAnCKVe9GSPwTYUcxCJan1Xr9+3TO/2lnDtiqgBlfz0UXJmXISGu26&#10;mn+9v3nznjOMwjXCgFM13yvkV4vXr+aDr9QYejCNCoxIHFaDr3kfo6+KAmWvrMAL8MpRsIVgRaRj&#10;6IomiIHYrSnGZfm2GCA0PoBUiHR7fQjyReZvWyXjl7ZFFZmpOWmLeQ15Xae1WMxF1QXhey2PMsQ/&#10;qLBCO0p6proWUbBN0H9RWS0DILTxQoItoG21VLkGqmZU/lHNXS+8yrWQOejPNuH/o5Wft6vAdFPz&#10;CWdOWGrR6vn70w/79MjQwzdH+hgq9vyo/QNs2CQ5NnisCLh0q5Bqljt3529BPiBzsOyF61RWfr/3&#10;RDdKiOI3SDqgp7zr4RM09EZsImT7dm2wiZKMYbvcpf25S2oXmaTLSTmdjmbUTEmx8bvZtMxtLER1&#10;QvuA8aMCy9Km5hiD0F0fl+AcDQSEUc4ltrcYkzZRnQAptYMbbUyeC+PYUPPZ5fgyAxCMblIwPcPQ&#10;rZcmsK1Ik5W/XChFXj4LsHFNJuuVaD4c91Foc9hTcuOO/iRLDuauodmvwsk3an1WeRzTNFsvzxn9&#10;62da/AQAAP//AwBQSwMEFAAGAAgAAAAhANvxUKrbAAAABgEAAA8AAABkcnMvZG93bnJldi54bWxM&#10;jsFOwzAQRO9I/IO1SFxQ6zQtLYQ4VYXEgSNtJa7beEkC8TqKnSb061lOcJvRjGZevp1cq87Uh8az&#10;gcU8AUVcettwZeB4eJk9gAoR2WLrmQx8U4BtcX2VY2b9yG903sdKyQiHDA3UMXaZ1qGsyWGY+45Y&#10;sg/fO4xi+0rbHkcZd61Ok2StHTYsDzV29FxT+bUfnAEKw/0i2T266vh6Ge/e08vn2B2Mub2Zdk+g&#10;Ik3xrwy/+IIOhTCd/MA2qNbAbL2RpoElKElXm1TsScRqCbrI9X/84gcAAP//AwBQSwECLQAUAAYA&#10;CAAAACEAtoM4kv4AAADhAQAAEwAAAAAAAAAAAAAAAAAAAAAAW0NvbnRlbnRfVHlwZXNdLnhtbFBL&#10;AQItABQABgAIAAAAIQA4/SH/1gAAAJQBAAALAAAAAAAAAAAAAAAAAC8BAABfcmVscy8ucmVsc1BL&#10;AQItABQABgAIAAAAIQD6pMB07AEAAJQDAAAOAAAAAAAAAAAAAAAAAC4CAABkcnMvZTJvRG9jLnht&#10;bFBLAQItABQABgAIAAAAIQDb8VCq2wAAAAYBAAAPAAAAAAAAAAAAAAAAAEYEAABkcnMvZG93bnJl&#10;di54bWxQSwUGAAAAAAQABADzAAAATgUAAAAA&#10;"/>
                  </w:pict>
                </mc:Fallback>
              </mc:AlternateConten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2B12286F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 w:rsidRPr="00A26748">
              <w:rPr>
                <w:rFonts w:ascii="Bookman Old Style" w:hAnsi="Bookman Old Style"/>
              </w:rPr>
              <w:t>Kč / 1 kus / měsíc</w:t>
            </w:r>
          </w:p>
        </w:tc>
      </w:tr>
      <w:tr w:rsidR="005A1DF9" w:rsidRPr="00A26748" w14:paraId="28EB78F0" w14:textId="77777777" w:rsidTr="00E41B9D">
        <w:trPr>
          <w:trHeight w:val="445"/>
        </w:trPr>
        <w:tc>
          <w:tcPr>
            <w:tcW w:w="4957" w:type="dxa"/>
            <w:shd w:val="clear" w:color="auto" w:fill="auto"/>
            <w:vAlign w:val="center"/>
          </w:tcPr>
          <w:p w14:paraId="62E9D43C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 w:rsidRPr="00A26748">
              <w:rPr>
                <w:rFonts w:ascii="Bookman Old Style" w:hAnsi="Bookman Old Style"/>
              </w:rPr>
              <w:t>elektrospotřebič na pokoji (TV, rádio, zvlhčovač vzduchu, varná konvice, nabíječka na telefon)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F7FE7C6" w14:textId="455B1928" w:rsidR="005A1DF9" w:rsidRPr="00A26748" w:rsidRDefault="00FB4180" w:rsidP="00E41B9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="005A1DF9" w:rsidRPr="00A26748">
              <w:rPr>
                <w:rFonts w:ascii="Bookman Old Style" w:hAnsi="Bookman Old Style"/>
              </w:rPr>
              <w:t>,-</w:t>
            </w:r>
          </w:p>
        </w:tc>
      </w:tr>
      <w:tr w:rsidR="005A1DF9" w:rsidRPr="00A26748" w14:paraId="28BD7DB3" w14:textId="77777777" w:rsidTr="00E41B9D">
        <w:trPr>
          <w:trHeight w:val="453"/>
        </w:trPr>
        <w:tc>
          <w:tcPr>
            <w:tcW w:w="4957" w:type="dxa"/>
            <w:shd w:val="clear" w:color="auto" w:fill="auto"/>
            <w:vAlign w:val="center"/>
          </w:tcPr>
          <w:p w14:paraId="6C8B5924" w14:textId="77777777" w:rsidR="005A1DF9" w:rsidRPr="00A26748" w:rsidRDefault="005A1DF9" w:rsidP="00E41B9D">
            <w:pPr>
              <w:jc w:val="center"/>
              <w:rPr>
                <w:rFonts w:ascii="Bookman Old Style" w:hAnsi="Bookman Old Style"/>
              </w:rPr>
            </w:pPr>
            <w:r w:rsidRPr="00A26748">
              <w:rPr>
                <w:rFonts w:ascii="Bookman Old Style" w:hAnsi="Bookman Old Style"/>
              </w:rPr>
              <w:t>zapůjčení elektrospotřebičů (TV, rádio, zvlhčovač vzduchu, varná konvice)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38E79EA2" w14:textId="3C1ECCA5" w:rsidR="005A1DF9" w:rsidRPr="00A26748" w:rsidRDefault="00FB4180" w:rsidP="00E41B9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  <w:r w:rsidR="005A1DF9" w:rsidRPr="00A26748">
              <w:rPr>
                <w:rFonts w:ascii="Bookman Old Style" w:hAnsi="Bookman Old Style"/>
              </w:rPr>
              <w:t>,-</w:t>
            </w:r>
          </w:p>
        </w:tc>
      </w:tr>
    </w:tbl>
    <w:p w14:paraId="088C157F" w14:textId="77777777" w:rsidR="005A1DF9" w:rsidRDefault="005A1DF9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/>
          <w:szCs w:val="24"/>
        </w:rPr>
      </w:pPr>
    </w:p>
    <w:p w14:paraId="012157F9" w14:textId="77777777" w:rsidR="005A1DF9" w:rsidRDefault="005A1DF9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/>
          <w:szCs w:val="24"/>
        </w:rPr>
      </w:pPr>
    </w:p>
    <w:p w14:paraId="77388CB9" w14:textId="77777777" w:rsidR="005A1DF9" w:rsidRDefault="005A1DF9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/>
          <w:szCs w:val="24"/>
        </w:rPr>
      </w:pPr>
    </w:p>
    <w:p w14:paraId="4F7B87EC" w14:textId="77777777" w:rsidR="00E41B9D" w:rsidRDefault="00E41B9D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/>
          <w:szCs w:val="24"/>
        </w:rPr>
      </w:pPr>
    </w:p>
    <w:p w14:paraId="511A51B5" w14:textId="77777777" w:rsidR="005A1DF9" w:rsidRPr="009317E7" w:rsidRDefault="005A1DF9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Cs/>
          <w:szCs w:val="24"/>
        </w:rPr>
      </w:pPr>
      <w:r w:rsidRPr="009317E7">
        <w:rPr>
          <w:rFonts w:ascii="Bookman Old Style" w:hAnsi="Bookman Old Style"/>
          <w:iCs/>
          <w:szCs w:val="24"/>
        </w:rPr>
        <w:t xml:space="preserve">Centrum služeb pro zdravotně postižené Žatec </w:t>
      </w:r>
      <w:proofErr w:type="spellStart"/>
      <w:r w:rsidR="001D23BD">
        <w:rPr>
          <w:rFonts w:ascii="Bookman Old Style" w:hAnsi="Bookman Old Style"/>
          <w:iCs/>
          <w:szCs w:val="24"/>
        </w:rPr>
        <w:t>z.s</w:t>
      </w:r>
      <w:proofErr w:type="spellEnd"/>
      <w:r w:rsidRPr="009317E7">
        <w:rPr>
          <w:rFonts w:ascii="Bookman Old Style" w:hAnsi="Bookman Old Style"/>
          <w:iCs/>
          <w:szCs w:val="24"/>
        </w:rPr>
        <w:t>. si vyhrazuje právo navýšit úhrady za poskytnutí ubytování a stravy s ohledem na vyhlášku 505/2006 Sb. v platném znění a navýšit denní úhradu za poskytovanou pobytovou odlehčovací službu v závislosti na aktuální výši přiznaného stupně závislosti.</w:t>
      </w:r>
    </w:p>
    <w:p w14:paraId="79BD78F2" w14:textId="77777777" w:rsidR="005A1DF9" w:rsidRPr="009317E7" w:rsidRDefault="005A1DF9" w:rsidP="005A1DF9">
      <w:pPr>
        <w:pStyle w:val="NormlnIMP"/>
        <w:tabs>
          <w:tab w:val="left" w:pos="284"/>
        </w:tabs>
        <w:spacing w:line="240" w:lineRule="auto"/>
        <w:jc w:val="both"/>
        <w:rPr>
          <w:rFonts w:ascii="Bookman Old Style" w:hAnsi="Bookman Old Style"/>
          <w:i/>
          <w:szCs w:val="24"/>
        </w:rPr>
      </w:pPr>
    </w:p>
    <w:p w14:paraId="74D5E734" w14:textId="77777777" w:rsidR="005A1DF9" w:rsidRPr="009317E7" w:rsidRDefault="005A1DF9" w:rsidP="00EF2AD0">
      <w:pPr>
        <w:rPr>
          <w:rFonts w:ascii="Bookman Old Style" w:hAnsi="Bookman Old Style"/>
        </w:rPr>
      </w:pPr>
    </w:p>
    <w:p w14:paraId="4D13A981" w14:textId="77777777" w:rsidR="005A1DF9" w:rsidRPr="009317E7" w:rsidRDefault="005A1DF9" w:rsidP="00EF2AD0">
      <w:pPr>
        <w:rPr>
          <w:rFonts w:ascii="Bookman Old Style" w:hAnsi="Bookman Old Style"/>
        </w:rPr>
      </w:pPr>
    </w:p>
    <w:p w14:paraId="065A9E32" w14:textId="77777777" w:rsidR="005A1DF9" w:rsidRPr="009317E7" w:rsidRDefault="005A1DF9" w:rsidP="00EF2AD0">
      <w:pPr>
        <w:rPr>
          <w:rFonts w:ascii="Bookman Old Style" w:hAnsi="Bookman Old Style"/>
        </w:rPr>
      </w:pP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  <w:t>____________________________</w:t>
      </w:r>
    </w:p>
    <w:p w14:paraId="5D739FF5" w14:textId="77777777" w:rsidR="005A1DF9" w:rsidRPr="009317E7" w:rsidRDefault="005A1DF9" w:rsidP="00EF2AD0">
      <w:pPr>
        <w:rPr>
          <w:rFonts w:ascii="Bookman Old Style" w:hAnsi="Bookman Old Style"/>
        </w:rPr>
      </w:pP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  <w:t xml:space="preserve">      Ivana Mierva Petirová</w:t>
      </w:r>
    </w:p>
    <w:p w14:paraId="37CC51E5" w14:textId="77777777" w:rsidR="005A1DF9" w:rsidRPr="009317E7" w:rsidRDefault="005A1DF9" w:rsidP="00EF2AD0">
      <w:pPr>
        <w:rPr>
          <w:rFonts w:ascii="Bookman Old Style" w:hAnsi="Bookman Old Style"/>
        </w:rPr>
      </w:pP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</w:r>
      <w:r w:rsidRPr="009317E7">
        <w:rPr>
          <w:rFonts w:ascii="Bookman Old Style" w:hAnsi="Bookman Old Style"/>
        </w:rPr>
        <w:tab/>
        <w:t xml:space="preserve">       Statutární zástupce</w:t>
      </w:r>
    </w:p>
    <w:sectPr w:rsidR="005A1DF9" w:rsidRPr="009317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6F9D" w14:textId="77777777" w:rsidR="005B398C" w:rsidRDefault="005B398C" w:rsidP="00EF2AD0">
      <w:r>
        <w:separator/>
      </w:r>
    </w:p>
  </w:endnote>
  <w:endnote w:type="continuationSeparator" w:id="0">
    <w:p w14:paraId="5F0F0671" w14:textId="77777777" w:rsidR="005B398C" w:rsidRDefault="005B398C" w:rsidP="00E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347251"/>
      <w:docPartObj>
        <w:docPartGallery w:val="Page Numbers (Bottom of Page)"/>
        <w:docPartUnique/>
      </w:docPartObj>
    </w:sdtPr>
    <w:sdtContent>
      <w:p w14:paraId="68018FBB" w14:textId="77777777" w:rsidR="009317E7" w:rsidRDefault="009317E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3E475" w14:textId="77777777" w:rsidR="009317E7" w:rsidRDefault="009317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8311" w14:textId="77777777" w:rsidR="005B398C" w:rsidRDefault="005B398C" w:rsidP="00EF2AD0">
      <w:r>
        <w:separator/>
      </w:r>
    </w:p>
  </w:footnote>
  <w:footnote w:type="continuationSeparator" w:id="0">
    <w:p w14:paraId="5F9FFF3B" w14:textId="77777777" w:rsidR="005B398C" w:rsidRDefault="005B398C" w:rsidP="00EF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1967" w14:textId="77777777" w:rsidR="00EF2AD0" w:rsidRPr="009A172B" w:rsidRDefault="00EF2AD0" w:rsidP="00EF2AD0">
    <w:pPr>
      <w:pStyle w:val="Zhlav"/>
      <w:tabs>
        <w:tab w:val="clear" w:pos="4536"/>
        <w:tab w:val="clear" w:pos="9072"/>
        <w:tab w:val="left" w:pos="2250"/>
      </w:tabs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26F951" wp14:editId="6737976D">
          <wp:simplePos x="0" y="0"/>
          <wp:positionH relativeFrom="column">
            <wp:posOffset>5478780</wp:posOffset>
          </wp:positionH>
          <wp:positionV relativeFrom="paragraph">
            <wp:posOffset>-230505</wp:posOffset>
          </wp:positionV>
          <wp:extent cx="673100" cy="673100"/>
          <wp:effectExtent l="0" t="0" r="0" b="0"/>
          <wp:wrapTight wrapText="bothSides">
            <wp:wrapPolygon edited="0">
              <wp:start x="0" y="0"/>
              <wp:lineTo x="0" y="20785"/>
              <wp:lineTo x="20785" y="20785"/>
              <wp:lineTo x="207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B92C4E" wp14:editId="0CE581E8">
          <wp:simplePos x="0" y="0"/>
          <wp:positionH relativeFrom="column">
            <wp:posOffset>-481330</wp:posOffset>
          </wp:positionH>
          <wp:positionV relativeFrom="paragraph">
            <wp:posOffset>-317500</wp:posOffset>
          </wp:positionV>
          <wp:extent cx="664845" cy="664845"/>
          <wp:effectExtent l="0" t="0" r="1905" b="1905"/>
          <wp:wrapTight wrapText="bothSides">
            <wp:wrapPolygon edited="0">
              <wp:start x="0" y="0"/>
              <wp:lineTo x="0" y="21043"/>
              <wp:lineTo x="21043" y="21043"/>
              <wp:lineTo x="2104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72B">
      <w:rPr>
        <w:rFonts w:ascii="Bookman Old Style" w:hAnsi="Bookman Old Style"/>
        <w:b/>
        <w:sz w:val="28"/>
      </w:rPr>
      <w:t xml:space="preserve">Centrum služeb pro zdravotně postižené Žatec </w:t>
    </w:r>
    <w:proofErr w:type="spellStart"/>
    <w:r w:rsidRPr="009A172B">
      <w:rPr>
        <w:rFonts w:ascii="Bookman Old Style" w:hAnsi="Bookman Old Style"/>
        <w:b/>
        <w:sz w:val="28"/>
      </w:rPr>
      <w:t>z.s</w:t>
    </w:r>
    <w:proofErr w:type="spellEnd"/>
    <w:r w:rsidRPr="009A172B">
      <w:rPr>
        <w:rFonts w:ascii="Bookman Old Style" w:hAnsi="Bookman Old Style"/>
        <w:b/>
        <w:sz w:val="28"/>
      </w:rPr>
      <w:t>.</w:t>
    </w:r>
  </w:p>
  <w:p w14:paraId="5D334D19" w14:textId="77777777" w:rsidR="00EF2AD0" w:rsidRDefault="00EF2A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4253C3"/>
    <w:multiLevelType w:val="hybridMultilevel"/>
    <w:tmpl w:val="62CCA3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3759"/>
    <w:multiLevelType w:val="hybridMultilevel"/>
    <w:tmpl w:val="143810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96E12"/>
    <w:multiLevelType w:val="hybridMultilevel"/>
    <w:tmpl w:val="1356422E"/>
    <w:lvl w:ilvl="0" w:tplc="DE868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520E"/>
    <w:multiLevelType w:val="hybridMultilevel"/>
    <w:tmpl w:val="70C48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355049">
    <w:abstractNumId w:val="0"/>
  </w:num>
  <w:num w:numId="2" w16cid:durableId="1082143855">
    <w:abstractNumId w:val="1"/>
  </w:num>
  <w:num w:numId="3" w16cid:durableId="687752955">
    <w:abstractNumId w:val="4"/>
  </w:num>
  <w:num w:numId="4" w16cid:durableId="237908404">
    <w:abstractNumId w:val="3"/>
  </w:num>
  <w:num w:numId="5" w16cid:durableId="1699430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0"/>
    <w:rsid w:val="000401E2"/>
    <w:rsid w:val="001D23BD"/>
    <w:rsid w:val="00283C49"/>
    <w:rsid w:val="002B10CA"/>
    <w:rsid w:val="002E4E7E"/>
    <w:rsid w:val="003340D5"/>
    <w:rsid w:val="004205A3"/>
    <w:rsid w:val="004A5816"/>
    <w:rsid w:val="0050366F"/>
    <w:rsid w:val="005A1DF9"/>
    <w:rsid w:val="005B398C"/>
    <w:rsid w:val="00683610"/>
    <w:rsid w:val="006B6798"/>
    <w:rsid w:val="00734883"/>
    <w:rsid w:val="007969E7"/>
    <w:rsid w:val="00796F0B"/>
    <w:rsid w:val="007B1375"/>
    <w:rsid w:val="008B4427"/>
    <w:rsid w:val="008D5699"/>
    <w:rsid w:val="009317E7"/>
    <w:rsid w:val="009A6151"/>
    <w:rsid w:val="009B4456"/>
    <w:rsid w:val="009C5D6C"/>
    <w:rsid w:val="00BB37B7"/>
    <w:rsid w:val="00C14A7E"/>
    <w:rsid w:val="00D05999"/>
    <w:rsid w:val="00D97DD6"/>
    <w:rsid w:val="00DC01AC"/>
    <w:rsid w:val="00E41B9D"/>
    <w:rsid w:val="00E84A8E"/>
    <w:rsid w:val="00EA02B1"/>
    <w:rsid w:val="00EB4E6C"/>
    <w:rsid w:val="00EF0BF3"/>
    <w:rsid w:val="00EF2AD0"/>
    <w:rsid w:val="00FB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F8B70"/>
  <w15:chartTrackingRefBased/>
  <w15:docId w15:val="{7B8ECB23-73D2-444A-82CC-3C4CDBBA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A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2AD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2A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2AD0"/>
  </w:style>
  <w:style w:type="paragraph" w:styleId="Zpat">
    <w:name w:val="footer"/>
    <w:basedOn w:val="Normln"/>
    <w:link w:val="ZpatChar"/>
    <w:uiPriority w:val="99"/>
    <w:unhideWhenUsed/>
    <w:rsid w:val="00EF2A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2AD0"/>
  </w:style>
  <w:style w:type="character" w:customStyle="1" w:styleId="Nadpis1Char">
    <w:name w:val="Nadpis 1 Char"/>
    <w:basedOn w:val="Standardnpsmoodstavce"/>
    <w:link w:val="Nadpis1"/>
    <w:rsid w:val="00EF2AD0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F2AD0"/>
    <w:pPr>
      <w:ind w:left="720"/>
      <w:contextualSpacing/>
    </w:pPr>
  </w:style>
  <w:style w:type="table" w:styleId="Mkatabulky">
    <w:name w:val="Table Grid"/>
    <w:basedOn w:val="Normlntabulka"/>
    <w:uiPriority w:val="39"/>
    <w:rsid w:val="00EF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734883"/>
    <w:pPr>
      <w:widowControl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Mierva Petirova</dc:creator>
  <cp:keywords/>
  <dc:description/>
  <cp:lastModifiedBy>Ivana Mierva Petirova</cp:lastModifiedBy>
  <cp:revision>5</cp:revision>
  <cp:lastPrinted>2022-06-13T11:53:00Z</cp:lastPrinted>
  <dcterms:created xsi:type="dcterms:W3CDTF">2023-01-10T09:20:00Z</dcterms:created>
  <dcterms:modified xsi:type="dcterms:W3CDTF">2023-01-10T13:30:00Z</dcterms:modified>
</cp:coreProperties>
</file>